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99" w:rsidRPr="004814C5" w:rsidRDefault="00166899" w:rsidP="00166899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4"/>
        </w:rPr>
      </w:pPr>
      <w:r w:rsidRPr="004814C5">
        <w:rPr>
          <w:rFonts w:ascii="Bookman Old Style" w:hAnsi="Bookman Old Style" w:cs="Arial"/>
          <w:b/>
          <w:sz w:val="44"/>
          <w:szCs w:val="44"/>
        </w:rPr>
        <w:t>OGŁOSZENIA PARAFIALNE</w:t>
      </w:r>
    </w:p>
    <w:p w:rsidR="004814C5" w:rsidRPr="004814C5" w:rsidRDefault="00D07D66" w:rsidP="004814C5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4"/>
        </w:rPr>
      </w:pPr>
      <w:r w:rsidRPr="004814C5">
        <w:rPr>
          <w:rFonts w:ascii="Bookman Old Style" w:hAnsi="Bookman Old Style" w:cs="Arial"/>
          <w:b/>
          <w:sz w:val="44"/>
          <w:szCs w:val="44"/>
        </w:rPr>
        <w:t>Niedziela Zmartwychwstania Pańskiego</w:t>
      </w:r>
    </w:p>
    <w:p w:rsidR="005468DF" w:rsidRPr="004814C5" w:rsidRDefault="00285B0A" w:rsidP="005468DF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4"/>
        </w:rPr>
      </w:pPr>
      <w:r>
        <w:rPr>
          <w:rFonts w:ascii="Bookman Old Style" w:hAnsi="Bookman Old Style" w:cs="Arial"/>
          <w:b/>
          <w:sz w:val="44"/>
          <w:szCs w:val="44"/>
        </w:rPr>
        <w:t>5 kwietnia 2015</w:t>
      </w:r>
    </w:p>
    <w:p w:rsidR="004814C5" w:rsidRPr="004814C5" w:rsidRDefault="004814C5" w:rsidP="004814C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07D66" w:rsidRPr="005468DF" w:rsidRDefault="00D07D66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/>
          <w:sz w:val="32"/>
          <w:szCs w:val="32"/>
        </w:rPr>
        <w:t>Z okazji Świąt Wielkanocnych wszystkim gościom i parafianom składamy serdeczne życzenia świąteczne. Życzymy radości i pokoju serca, wytrwałości w pełnieniu dobra i radości na każdy dzień, by każdy z nas był dobrym uczniem Chrystusa. Niech Chrystus Zmartwychwstały Wam Błogosławi. Szczęść Boże na święta.</w:t>
      </w:r>
    </w:p>
    <w:p w:rsidR="002E3BBC" w:rsidRPr="005468DF" w:rsidRDefault="00D07D66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/>
          <w:sz w:val="32"/>
          <w:szCs w:val="32"/>
        </w:rPr>
        <w:t>Składam Serdeczne Bóg Zapłać Ks. Andrzejowi</w:t>
      </w:r>
      <w:r w:rsidR="00285B0A">
        <w:rPr>
          <w:rFonts w:ascii="Times New Roman" w:hAnsi="Times New Roman"/>
          <w:sz w:val="32"/>
          <w:szCs w:val="32"/>
        </w:rPr>
        <w:t xml:space="preserve"> seniorowi i Ks. Andrzejowi wikariuszowi</w:t>
      </w:r>
      <w:r w:rsidRPr="005468DF">
        <w:rPr>
          <w:rFonts w:ascii="Times New Roman" w:hAnsi="Times New Roman"/>
          <w:sz w:val="32"/>
          <w:szCs w:val="32"/>
        </w:rPr>
        <w:t xml:space="preserve"> za sprawowanie liturgii Triduum Paschalnego, Siostrom Zakonnym za troskę o</w:t>
      </w:r>
      <w:r w:rsidR="00285B0A">
        <w:rPr>
          <w:rFonts w:ascii="Times New Roman" w:hAnsi="Times New Roman"/>
          <w:sz w:val="32"/>
          <w:szCs w:val="32"/>
        </w:rPr>
        <w:t xml:space="preserve"> ołtarze, służbie liturgicznej</w:t>
      </w:r>
      <w:r w:rsidRPr="005468DF">
        <w:rPr>
          <w:rFonts w:ascii="Times New Roman" w:hAnsi="Times New Roman"/>
          <w:sz w:val="32"/>
          <w:szCs w:val="32"/>
        </w:rPr>
        <w:t xml:space="preserve">, </w:t>
      </w:r>
      <w:r w:rsidR="000049E7" w:rsidRPr="005468DF">
        <w:rPr>
          <w:rFonts w:ascii="Times New Roman" w:hAnsi="Times New Roman"/>
          <w:sz w:val="32"/>
          <w:szCs w:val="32"/>
        </w:rPr>
        <w:t>Pani organistce</w:t>
      </w:r>
      <w:r w:rsidRPr="005468DF">
        <w:rPr>
          <w:rFonts w:ascii="Times New Roman" w:hAnsi="Times New Roman"/>
          <w:sz w:val="32"/>
          <w:szCs w:val="32"/>
        </w:rPr>
        <w:t xml:space="preserve">, </w:t>
      </w:r>
      <w:r w:rsidR="00285B0A">
        <w:rPr>
          <w:rFonts w:ascii="Times New Roman" w:hAnsi="Times New Roman"/>
          <w:sz w:val="32"/>
          <w:szCs w:val="32"/>
        </w:rPr>
        <w:t>Ks. Andrzejowi, Siostrom Zakonnym, ministrantom i młodzieży za przygotowanie ciemnicy i Grobu Pańskiego,</w:t>
      </w:r>
      <w:r w:rsidR="00285B0A" w:rsidRPr="005468DF">
        <w:rPr>
          <w:rFonts w:ascii="Times New Roman" w:hAnsi="Times New Roman"/>
          <w:sz w:val="32"/>
          <w:szCs w:val="32"/>
        </w:rPr>
        <w:t xml:space="preserve"> </w:t>
      </w:r>
      <w:r w:rsidRPr="005468DF">
        <w:rPr>
          <w:rFonts w:ascii="Times New Roman" w:hAnsi="Times New Roman"/>
          <w:sz w:val="32"/>
          <w:szCs w:val="32"/>
        </w:rPr>
        <w:t>Panu Górnemu i Panom w Zakr</w:t>
      </w:r>
      <w:r w:rsidR="002E3BBC" w:rsidRPr="005468DF">
        <w:rPr>
          <w:rFonts w:ascii="Times New Roman" w:hAnsi="Times New Roman"/>
          <w:sz w:val="32"/>
          <w:szCs w:val="32"/>
        </w:rPr>
        <w:t xml:space="preserve">ystii za przygotowanie kościoła </w:t>
      </w:r>
      <w:r w:rsidR="00285B0A">
        <w:rPr>
          <w:rFonts w:ascii="Times New Roman" w:hAnsi="Times New Roman"/>
          <w:sz w:val="32"/>
          <w:szCs w:val="32"/>
        </w:rPr>
        <w:t>oraz</w:t>
      </w:r>
      <w:r w:rsidRPr="005468DF">
        <w:rPr>
          <w:rFonts w:ascii="Times New Roman" w:hAnsi="Times New Roman"/>
          <w:sz w:val="32"/>
          <w:szCs w:val="32"/>
        </w:rPr>
        <w:t xml:space="preserve"> wszystkim osobom, które zaangażowały się w przygotowanie uroczystości wielkotygodniowych. </w:t>
      </w:r>
      <w:r w:rsidR="002E3BBC" w:rsidRPr="005468DF">
        <w:rPr>
          <w:rFonts w:ascii="Times New Roman" w:hAnsi="Times New Roman"/>
          <w:sz w:val="32"/>
          <w:szCs w:val="32"/>
        </w:rPr>
        <w:t xml:space="preserve">Dziękujemy serdecznie Panu Michałowi, Panom z Zakrystii i wszystkim, którzy przyczynili się do przygotowania uroczystości paschalnych w Bogucinie. </w:t>
      </w:r>
    </w:p>
    <w:p w:rsidR="00D07D66" w:rsidRPr="005468DF" w:rsidRDefault="00D07D66" w:rsidP="00285B0A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/>
          <w:sz w:val="32"/>
          <w:szCs w:val="32"/>
        </w:rPr>
        <w:t xml:space="preserve">Dziękuję parafianom za liczny </w:t>
      </w:r>
      <w:r w:rsidR="004814C5" w:rsidRPr="005468DF">
        <w:rPr>
          <w:rFonts w:ascii="Times New Roman" w:hAnsi="Times New Roman"/>
          <w:sz w:val="32"/>
          <w:szCs w:val="32"/>
        </w:rPr>
        <w:t>udział w Triduum Paschalnym.</w:t>
      </w:r>
    </w:p>
    <w:p w:rsidR="00D07D66" w:rsidRPr="005468DF" w:rsidRDefault="00D07D66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/>
          <w:sz w:val="32"/>
          <w:szCs w:val="32"/>
        </w:rPr>
        <w:t xml:space="preserve">Dzisiaj jeszcze Msze Święte o godz. 9:00, 10:30 i </w:t>
      </w:r>
      <w:r w:rsidR="002E3BBC" w:rsidRPr="005468DF">
        <w:rPr>
          <w:rFonts w:ascii="Times New Roman" w:hAnsi="Times New Roman"/>
          <w:sz w:val="32"/>
          <w:szCs w:val="32"/>
        </w:rPr>
        <w:t>12:00. Nie ma Mszy Św. wieczornej</w:t>
      </w:r>
      <w:r w:rsidRPr="005468DF">
        <w:rPr>
          <w:rFonts w:ascii="Times New Roman" w:hAnsi="Times New Roman"/>
          <w:sz w:val="32"/>
          <w:szCs w:val="32"/>
        </w:rPr>
        <w:t xml:space="preserve"> o godz. 18:00. W Bogucinie Msza Święta o godz. 9:00.</w:t>
      </w:r>
    </w:p>
    <w:p w:rsidR="00D07D66" w:rsidRPr="00285B0A" w:rsidRDefault="00D07D66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/>
          <w:sz w:val="32"/>
          <w:szCs w:val="32"/>
        </w:rPr>
        <w:t>W poniedziałek wielkanocny Msze Święte wg porządku niedzielnego tj. o godz. 7:30, 9:00, 10:30, 12:00 i 18:00. W Bogucinie dwie Msze Święte o godz. 8:00 i 9:30. W Poniedziałek Wielkanocny przed kościołem po Mszy Świętej będzie można złożyć ofiarę na Katolicki Uniwersytet Lubelski i Wydział Teologiczny w Poznaniu. Ofiary zbierał będzie Zespół Charytatywny.</w:t>
      </w:r>
    </w:p>
    <w:p w:rsidR="00285B0A" w:rsidRPr="005468DF" w:rsidRDefault="00285B0A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 wtorek zebranie Akcji Katolickiej o godz. 19:00 na probostwie. Spotkanie zarządu o godz. 18:30.</w:t>
      </w:r>
    </w:p>
    <w:p w:rsidR="00D07D66" w:rsidRPr="005468DF" w:rsidRDefault="00D07D66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/>
          <w:sz w:val="32"/>
          <w:szCs w:val="32"/>
        </w:rPr>
        <w:t>Nowenna do Matki Bożej Nieustającej pomocy w środę o godz. 17:30.</w:t>
      </w:r>
    </w:p>
    <w:p w:rsidR="000049E7" w:rsidRPr="005468DF" w:rsidRDefault="000049E7" w:rsidP="00285B0A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 w:cs="Times New Roman"/>
          <w:sz w:val="32"/>
          <w:szCs w:val="32"/>
        </w:rPr>
        <w:t>Różaniec z wystawieniem Najświętszego Sakramentu o 20.15.</w:t>
      </w:r>
    </w:p>
    <w:p w:rsidR="00364D64" w:rsidRDefault="00364D64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 w:cs="Times New Roman"/>
          <w:sz w:val="32"/>
          <w:szCs w:val="32"/>
        </w:rPr>
        <w:t xml:space="preserve">W związku z oktawą wielkanocną </w:t>
      </w:r>
      <w:r w:rsidR="000D22AF" w:rsidRPr="005468DF">
        <w:rPr>
          <w:rFonts w:ascii="Times New Roman" w:hAnsi="Times New Roman" w:cs="Times New Roman"/>
          <w:sz w:val="32"/>
          <w:szCs w:val="32"/>
        </w:rPr>
        <w:t xml:space="preserve">w </w:t>
      </w:r>
      <w:r w:rsidRPr="005468DF">
        <w:rPr>
          <w:rFonts w:ascii="Times New Roman" w:hAnsi="Times New Roman" w:cs="Times New Roman"/>
          <w:sz w:val="32"/>
          <w:szCs w:val="32"/>
        </w:rPr>
        <w:t>piątek nie obowiązuje wstrzemięźliwość od potraw mięsnych.</w:t>
      </w:r>
    </w:p>
    <w:p w:rsidR="00285B0A" w:rsidRDefault="00285B0A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piątek o godz. 18:00 Msza Święta w katedrze na zakończenie wizytacji w dekanacie Poznań-Nowe Miasto. Mszy Świętej przewodniczyć będzie ks. bp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Zdzisław Fortuniak. Zapraszamy </w:t>
      </w:r>
      <w:r w:rsidR="00135A07">
        <w:rPr>
          <w:rFonts w:ascii="Times New Roman" w:hAnsi="Times New Roman" w:cs="Times New Roman"/>
          <w:sz w:val="32"/>
          <w:szCs w:val="32"/>
        </w:rPr>
        <w:t xml:space="preserve">parafian </w:t>
      </w:r>
      <w:r>
        <w:rPr>
          <w:rFonts w:ascii="Times New Roman" w:hAnsi="Times New Roman" w:cs="Times New Roman"/>
          <w:sz w:val="32"/>
          <w:szCs w:val="32"/>
        </w:rPr>
        <w:t xml:space="preserve">do udziału w tej Mszy Świętej, a także delegacje ze sztandarami.  </w:t>
      </w:r>
    </w:p>
    <w:p w:rsidR="00285B0A" w:rsidRPr="005468DF" w:rsidRDefault="00285B0A" w:rsidP="00285B0A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przyszłą niedzielę chrzty święte w czasie Mszy Świętej o godz. 12:00. Nauka przed chrztami w czwartek o godz. 18:00.</w:t>
      </w:r>
    </w:p>
    <w:p w:rsidR="009B39D1" w:rsidRDefault="009B39D1" w:rsidP="009B39D1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przyszłą niedzielę Niedziela Miłosierdzia Bożego i </w:t>
      </w:r>
      <w:r w:rsidR="00135A07">
        <w:rPr>
          <w:rFonts w:ascii="Times New Roman" w:hAnsi="Times New Roman" w:cs="Times New Roman"/>
          <w:sz w:val="32"/>
          <w:szCs w:val="32"/>
        </w:rPr>
        <w:t>rozpoczęcie Tygodnia</w:t>
      </w:r>
      <w:r>
        <w:rPr>
          <w:rFonts w:ascii="Times New Roman" w:hAnsi="Times New Roman" w:cs="Times New Roman"/>
          <w:sz w:val="32"/>
          <w:szCs w:val="32"/>
        </w:rPr>
        <w:t xml:space="preserve"> Miłosierdzia Bożego. </w:t>
      </w:r>
    </w:p>
    <w:p w:rsidR="009B39D1" w:rsidRPr="009B39D1" w:rsidRDefault="009B39D1" w:rsidP="009B39D1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Serdecznie zapraszamy na Godzinę Miłosierdzia na nabożeństwo o godz. 15:00. Nabożeństwo poprowadzi schola parafialna. </w:t>
      </w:r>
    </w:p>
    <w:p w:rsidR="009B39D1" w:rsidRPr="009B39D1" w:rsidRDefault="009B39D1" w:rsidP="009B39D1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 przyszłą niedzielę przed kościołem odbędzie się zbiórka do puszek na Caritas diecezjalną. Ofiary zbierał będzie Zespół Charytatywny. </w:t>
      </w:r>
    </w:p>
    <w:p w:rsidR="009B39D1" w:rsidRPr="0039314F" w:rsidRDefault="009B39D1" w:rsidP="009B39D1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5468DF">
        <w:rPr>
          <w:rFonts w:ascii="Times New Roman" w:hAnsi="Times New Roman"/>
          <w:sz w:val="32"/>
          <w:szCs w:val="32"/>
        </w:rPr>
        <w:t xml:space="preserve">Bóg zapłać za złożoną daninę diecezjalną. </w:t>
      </w:r>
    </w:p>
    <w:p w:rsidR="0039314F" w:rsidRPr="00285B0A" w:rsidRDefault="0039314F" w:rsidP="009B39D1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Informujemy parafian, że została odnowiona chrzcielnica. Bóg zapłać Radzie Osiedla Poznań-Główna za pokrycie kosztów związanych z renowacją chrzcielnicy. </w:t>
      </w:r>
    </w:p>
    <w:p w:rsidR="00064C02" w:rsidRPr="00285B0A" w:rsidRDefault="00064C02" w:rsidP="00285B0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064C02" w:rsidRPr="00285B0A" w:rsidSect="00D0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220"/>
    <w:multiLevelType w:val="hybridMultilevel"/>
    <w:tmpl w:val="147ADC8A"/>
    <w:lvl w:ilvl="0" w:tplc="06EE3192">
      <w:start w:val="31"/>
      <w:numFmt w:val="decimal"/>
      <w:lvlText w:val="%1"/>
      <w:lvlJc w:val="left"/>
      <w:pPr>
        <w:ind w:left="54" w:hanging="480"/>
      </w:pPr>
      <w:rPr>
        <w:rFonts w:ascii="Bookman Old Style" w:hAnsi="Bookman Old Style" w:cs="Arial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6899"/>
    <w:rsid w:val="000049E7"/>
    <w:rsid w:val="00064C02"/>
    <w:rsid w:val="000D22AF"/>
    <w:rsid w:val="000D7213"/>
    <w:rsid w:val="00135A07"/>
    <w:rsid w:val="00166899"/>
    <w:rsid w:val="001F234F"/>
    <w:rsid w:val="00285B0A"/>
    <w:rsid w:val="002E3BBC"/>
    <w:rsid w:val="00364D64"/>
    <w:rsid w:val="0039314F"/>
    <w:rsid w:val="003C0E77"/>
    <w:rsid w:val="004814C5"/>
    <w:rsid w:val="005468DF"/>
    <w:rsid w:val="00691D75"/>
    <w:rsid w:val="007E405F"/>
    <w:rsid w:val="00960DDB"/>
    <w:rsid w:val="009B39D1"/>
    <w:rsid w:val="009E4DE9"/>
    <w:rsid w:val="00A6314F"/>
    <w:rsid w:val="00C41873"/>
    <w:rsid w:val="00D07D66"/>
    <w:rsid w:val="00DE7EE5"/>
    <w:rsid w:val="00E62FDD"/>
    <w:rsid w:val="00E7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8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D078-0A51-4348-A481-57B30D9B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12</cp:revision>
  <cp:lastPrinted>2014-04-19T07:14:00Z</cp:lastPrinted>
  <dcterms:created xsi:type="dcterms:W3CDTF">2013-03-30T11:28:00Z</dcterms:created>
  <dcterms:modified xsi:type="dcterms:W3CDTF">2015-04-03T12:39:00Z</dcterms:modified>
</cp:coreProperties>
</file>